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1"/>
      </w:tblGrid>
      <w:tr w:rsidR="00140D65" w14:paraId="0DE97106" w14:textId="77777777" w:rsidTr="00F018F1">
        <w:trPr>
          <w:trHeight w:val="1106"/>
        </w:trPr>
        <w:tc>
          <w:tcPr>
            <w:tcW w:w="2261" w:type="dxa"/>
            <w:shd w:val="clear" w:color="auto" w:fill="000000" w:themeFill="text1"/>
          </w:tcPr>
          <w:p w14:paraId="4E4374B0" w14:textId="3EB7982A" w:rsidR="00140D65" w:rsidRPr="00140D65" w:rsidRDefault="00140D65">
            <w:pPr>
              <w:rPr>
                <w:color w:val="FFFFFF" w:themeColor="background1"/>
              </w:rPr>
            </w:pPr>
            <w:r w:rsidRPr="00140D65">
              <w:rPr>
                <w:color w:val="FFFFFF" w:themeColor="background1"/>
              </w:rPr>
              <w:t>Term</w:t>
            </w:r>
          </w:p>
        </w:tc>
        <w:tc>
          <w:tcPr>
            <w:tcW w:w="2261" w:type="dxa"/>
            <w:shd w:val="clear" w:color="auto" w:fill="000000" w:themeFill="text1"/>
          </w:tcPr>
          <w:p w14:paraId="0CE066D9" w14:textId="4F65990E" w:rsidR="00140D65" w:rsidRPr="00140D65" w:rsidRDefault="00140D65">
            <w:pPr>
              <w:rPr>
                <w:color w:val="FFFFFF" w:themeColor="background1"/>
              </w:rPr>
            </w:pPr>
            <w:r w:rsidRPr="00140D65">
              <w:rPr>
                <w:color w:val="FFFFFF" w:themeColor="background1"/>
              </w:rPr>
              <w:t>Deadline for PN1 submission</w:t>
            </w:r>
          </w:p>
        </w:tc>
        <w:tc>
          <w:tcPr>
            <w:tcW w:w="2261" w:type="dxa"/>
            <w:shd w:val="clear" w:color="auto" w:fill="000000" w:themeFill="text1"/>
          </w:tcPr>
          <w:p w14:paraId="17D63D52" w14:textId="2D899025" w:rsidR="00140D65" w:rsidRPr="00140D65" w:rsidRDefault="00140D65">
            <w:pPr>
              <w:rPr>
                <w:color w:val="FFFFFF" w:themeColor="background1"/>
              </w:rPr>
            </w:pPr>
            <w:r w:rsidRPr="00140D65">
              <w:rPr>
                <w:color w:val="FFFFFF" w:themeColor="background1"/>
              </w:rPr>
              <w:t>Dates to quote for absence</w:t>
            </w:r>
          </w:p>
        </w:tc>
        <w:tc>
          <w:tcPr>
            <w:tcW w:w="2261" w:type="dxa"/>
            <w:shd w:val="clear" w:color="auto" w:fill="000000" w:themeFill="text1"/>
          </w:tcPr>
          <w:p w14:paraId="10FB25E5" w14:textId="0A1C942E" w:rsidR="00140D65" w:rsidRPr="00140D65" w:rsidRDefault="00140D65">
            <w:pPr>
              <w:rPr>
                <w:color w:val="FFFFFF" w:themeColor="background1"/>
              </w:rPr>
            </w:pPr>
            <w:r w:rsidRPr="00140D65">
              <w:rPr>
                <w:color w:val="FFFFFF" w:themeColor="background1"/>
              </w:rPr>
              <w:t xml:space="preserve">Monitoring period </w:t>
            </w:r>
          </w:p>
        </w:tc>
      </w:tr>
      <w:tr w:rsidR="00140D65" w14:paraId="0D5D441E" w14:textId="77777777" w:rsidTr="00140D65">
        <w:trPr>
          <w:trHeight w:val="569"/>
        </w:trPr>
        <w:tc>
          <w:tcPr>
            <w:tcW w:w="2261" w:type="dxa"/>
          </w:tcPr>
          <w:p w14:paraId="4FA1BACF" w14:textId="1DE051C3" w:rsidR="00140D65" w:rsidRDefault="00140D65">
            <w:r>
              <w:t>Autumn Half Term</w:t>
            </w:r>
          </w:p>
        </w:tc>
        <w:tc>
          <w:tcPr>
            <w:tcW w:w="2261" w:type="dxa"/>
          </w:tcPr>
          <w:p w14:paraId="0A8889EB" w14:textId="25ACB0AE" w:rsidR="00140D65" w:rsidRDefault="00140D65">
            <w:r>
              <w:t>20/10/23</w:t>
            </w:r>
          </w:p>
        </w:tc>
        <w:tc>
          <w:tcPr>
            <w:tcW w:w="2261" w:type="dxa"/>
          </w:tcPr>
          <w:p w14:paraId="331FB35F" w14:textId="45491075" w:rsidR="00140D65" w:rsidRDefault="00140D65">
            <w:r>
              <w:t>2/9/23 to 20/10/23</w:t>
            </w:r>
          </w:p>
        </w:tc>
        <w:tc>
          <w:tcPr>
            <w:tcW w:w="2261" w:type="dxa"/>
          </w:tcPr>
          <w:p w14:paraId="6231036C" w14:textId="247B8A89" w:rsidR="00140D65" w:rsidRDefault="00140D65">
            <w:r>
              <w:t>13/11/23 to 1/12/23</w:t>
            </w:r>
          </w:p>
        </w:tc>
      </w:tr>
      <w:tr w:rsidR="00140D65" w14:paraId="482E5098" w14:textId="77777777" w:rsidTr="00140D65">
        <w:trPr>
          <w:trHeight w:val="569"/>
        </w:trPr>
        <w:tc>
          <w:tcPr>
            <w:tcW w:w="2261" w:type="dxa"/>
          </w:tcPr>
          <w:p w14:paraId="4E0AEC5E" w14:textId="7BE09914" w:rsidR="00140D65" w:rsidRDefault="00140D65">
            <w:r>
              <w:t>Autumn Full Term</w:t>
            </w:r>
          </w:p>
        </w:tc>
        <w:tc>
          <w:tcPr>
            <w:tcW w:w="2261" w:type="dxa"/>
          </w:tcPr>
          <w:p w14:paraId="141AB834" w14:textId="1C8E86A2" w:rsidR="00140D65" w:rsidRDefault="00140D65">
            <w:r>
              <w:t>15/12/23</w:t>
            </w:r>
          </w:p>
        </w:tc>
        <w:tc>
          <w:tcPr>
            <w:tcW w:w="2261" w:type="dxa"/>
          </w:tcPr>
          <w:p w14:paraId="60196580" w14:textId="00D8C14E" w:rsidR="00140D65" w:rsidRDefault="00140D65">
            <w:r>
              <w:t>2/9/23 to 15/12/23</w:t>
            </w:r>
          </w:p>
        </w:tc>
        <w:tc>
          <w:tcPr>
            <w:tcW w:w="2261" w:type="dxa"/>
          </w:tcPr>
          <w:p w14:paraId="4957CBB2" w14:textId="0AF81F12" w:rsidR="00140D65" w:rsidRDefault="00140D65">
            <w:r>
              <w:t>15/1/24 to 2/2/24</w:t>
            </w:r>
          </w:p>
        </w:tc>
      </w:tr>
      <w:tr w:rsidR="00140D65" w14:paraId="0509B796" w14:textId="77777777" w:rsidTr="00140D65">
        <w:trPr>
          <w:trHeight w:val="537"/>
        </w:trPr>
        <w:tc>
          <w:tcPr>
            <w:tcW w:w="2261" w:type="dxa"/>
          </w:tcPr>
          <w:p w14:paraId="33D6A465" w14:textId="21F29A7D" w:rsidR="00140D65" w:rsidRDefault="00140D65">
            <w:r>
              <w:t>Spring Half Term</w:t>
            </w:r>
          </w:p>
        </w:tc>
        <w:tc>
          <w:tcPr>
            <w:tcW w:w="2261" w:type="dxa"/>
          </w:tcPr>
          <w:p w14:paraId="4C6D93FA" w14:textId="4A570237" w:rsidR="00140D65" w:rsidRDefault="00140D65">
            <w:r>
              <w:t>2/2/24</w:t>
            </w:r>
          </w:p>
        </w:tc>
        <w:tc>
          <w:tcPr>
            <w:tcW w:w="2261" w:type="dxa"/>
          </w:tcPr>
          <w:p w14:paraId="22D2BD22" w14:textId="746176A8" w:rsidR="00140D65" w:rsidRDefault="00140D65">
            <w:r>
              <w:t>8/1/24 to 2/2/24</w:t>
            </w:r>
          </w:p>
        </w:tc>
        <w:tc>
          <w:tcPr>
            <w:tcW w:w="2261" w:type="dxa"/>
          </w:tcPr>
          <w:p w14:paraId="09AE76A1" w14:textId="3DA0E4D4" w:rsidR="00140D65" w:rsidRDefault="00140D65">
            <w:r>
              <w:t>26/2/24 to 15/3/24</w:t>
            </w:r>
          </w:p>
        </w:tc>
      </w:tr>
      <w:tr w:rsidR="00140D65" w14:paraId="08DEB4A9" w14:textId="77777777" w:rsidTr="00140D65">
        <w:trPr>
          <w:trHeight w:val="569"/>
        </w:trPr>
        <w:tc>
          <w:tcPr>
            <w:tcW w:w="2261" w:type="dxa"/>
          </w:tcPr>
          <w:p w14:paraId="60D4B8B4" w14:textId="1D178394" w:rsidR="00140D65" w:rsidRDefault="00140D65">
            <w:r>
              <w:t>Spring Full Term</w:t>
            </w:r>
          </w:p>
        </w:tc>
        <w:tc>
          <w:tcPr>
            <w:tcW w:w="2261" w:type="dxa"/>
          </w:tcPr>
          <w:p w14:paraId="5BBEA89B" w14:textId="767B5A78" w:rsidR="00140D65" w:rsidRDefault="00140D65">
            <w:r>
              <w:t>15/3/24</w:t>
            </w:r>
          </w:p>
        </w:tc>
        <w:tc>
          <w:tcPr>
            <w:tcW w:w="2261" w:type="dxa"/>
          </w:tcPr>
          <w:p w14:paraId="3C572CA2" w14:textId="348CCB3B" w:rsidR="00140D65" w:rsidRDefault="00AE027D">
            <w:r>
              <w:t>8/1/24 to 15/3/24</w:t>
            </w:r>
          </w:p>
        </w:tc>
        <w:tc>
          <w:tcPr>
            <w:tcW w:w="2261" w:type="dxa"/>
          </w:tcPr>
          <w:p w14:paraId="77581306" w14:textId="7566C2BD" w:rsidR="00140D65" w:rsidRDefault="00AE027D">
            <w:r>
              <w:t>15/4/24 to 3/5/24</w:t>
            </w:r>
          </w:p>
        </w:tc>
      </w:tr>
      <w:tr w:rsidR="00140D65" w14:paraId="5FDEA8F9" w14:textId="77777777" w:rsidTr="00140D65">
        <w:trPr>
          <w:trHeight w:val="537"/>
        </w:trPr>
        <w:tc>
          <w:tcPr>
            <w:tcW w:w="2261" w:type="dxa"/>
          </w:tcPr>
          <w:p w14:paraId="62C56506" w14:textId="7EC38AAC" w:rsidR="00140D65" w:rsidRDefault="00140D65">
            <w:r>
              <w:t>Summer Half Term</w:t>
            </w:r>
          </w:p>
        </w:tc>
        <w:tc>
          <w:tcPr>
            <w:tcW w:w="2261" w:type="dxa"/>
          </w:tcPr>
          <w:p w14:paraId="49C188C5" w14:textId="665F8225" w:rsidR="00140D65" w:rsidRDefault="00AE027D">
            <w:r>
              <w:t>17/5/24</w:t>
            </w:r>
          </w:p>
        </w:tc>
        <w:tc>
          <w:tcPr>
            <w:tcW w:w="2261" w:type="dxa"/>
          </w:tcPr>
          <w:p w14:paraId="20A8D57F" w14:textId="5A0A8E91" w:rsidR="00140D65" w:rsidRDefault="00AE027D">
            <w:r>
              <w:t>8/4/24 to 17/5/24</w:t>
            </w:r>
          </w:p>
        </w:tc>
        <w:tc>
          <w:tcPr>
            <w:tcW w:w="2261" w:type="dxa"/>
          </w:tcPr>
          <w:p w14:paraId="08131A25" w14:textId="5D15128A" w:rsidR="00140D65" w:rsidRDefault="00AE027D">
            <w:r>
              <w:t>10/6/24 to 28/6/24</w:t>
            </w:r>
          </w:p>
        </w:tc>
      </w:tr>
      <w:tr w:rsidR="00140D65" w14:paraId="071DE83F" w14:textId="77777777" w:rsidTr="00140D65">
        <w:trPr>
          <w:trHeight w:val="569"/>
        </w:trPr>
        <w:tc>
          <w:tcPr>
            <w:tcW w:w="2261" w:type="dxa"/>
          </w:tcPr>
          <w:p w14:paraId="7C0546C0" w14:textId="1413E9DE" w:rsidR="00140D65" w:rsidRDefault="00140D65">
            <w:r>
              <w:t>Summer Full Term</w:t>
            </w:r>
          </w:p>
        </w:tc>
        <w:tc>
          <w:tcPr>
            <w:tcW w:w="2261" w:type="dxa"/>
          </w:tcPr>
          <w:p w14:paraId="71781BF9" w14:textId="44376E83" w:rsidR="00140D65" w:rsidRDefault="00AE027D">
            <w:r>
              <w:t>12/7/24</w:t>
            </w:r>
          </w:p>
        </w:tc>
        <w:tc>
          <w:tcPr>
            <w:tcW w:w="2261" w:type="dxa"/>
          </w:tcPr>
          <w:p w14:paraId="27D612C6" w14:textId="627B0A44" w:rsidR="00140D65" w:rsidRDefault="00AE027D">
            <w:r>
              <w:t>8/4/24 to 12/7/24</w:t>
            </w:r>
          </w:p>
        </w:tc>
        <w:tc>
          <w:tcPr>
            <w:tcW w:w="2261" w:type="dxa"/>
          </w:tcPr>
          <w:p w14:paraId="5A9AFE62" w14:textId="5A54317B" w:rsidR="00140D65" w:rsidRDefault="00AE027D">
            <w:r>
              <w:t>9/9/24 to27/9/24</w:t>
            </w:r>
          </w:p>
        </w:tc>
      </w:tr>
    </w:tbl>
    <w:p w14:paraId="154E22FB" w14:textId="77777777" w:rsidR="00D076B1" w:rsidRDefault="00D076B1"/>
    <w:sectPr w:rsidR="00D07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65"/>
    <w:rsid w:val="00140D65"/>
    <w:rsid w:val="001F5882"/>
    <w:rsid w:val="00502951"/>
    <w:rsid w:val="00AE027D"/>
    <w:rsid w:val="00D076B1"/>
    <w:rsid w:val="00F0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2550"/>
  <w15:chartTrackingRefBased/>
  <w15:docId w15:val="{CDDCB182-08F1-42A0-AD01-D3EB9630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, Caroline (EDUCATION WELFARE OFFICER)</dc:creator>
  <cp:keywords/>
  <dc:description/>
  <cp:lastModifiedBy>Dvelys , Daniel (DIGITAL DEVELOPMENT LEAD)</cp:lastModifiedBy>
  <cp:revision>2</cp:revision>
  <dcterms:created xsi:type="dcterms:W3CDTF">2023-06-23T11:57:00Z</dcterms:created>
  <dcterms:modified xsi:type="dcterms:W3CDTF">2024-01-10T11:21:00Z</dcterms:modified>
</cp:coreProperties>
</file>